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68E9F" w14:textId="0F7D1C75" w:rsidR="00FD6656" w:rsidRDefault="00FD6656" w:rsidP="00FD6656">
      <w:pPr>
        <w:ind w:hanging="709"/>
        <w:jc w:val="center"/>
        <w:rPr>
          <w:rFonts w:ascii="Times New Roman" w:hAnsi="Times New Roman" w:cs="Times New Roman"/>
          <w:sz w:val="30"/>
          <w:szCs w:val="30"/>
        </w:rPr>
      </w:pPr>
      <w:r w:rsidRPr="0062382F">
        <w:rPr>
          <w:rFonts w:ascii="Times New Roman" w:hAnsi="Times New Roman" w:cs="Times New Roman"/>
          <w:sz w:val="30"/>
          <w:szCs w:val="30"/>
        </w:rPr>
        <w:t>Перечень</w:t>
      </w:r>
      <w:r w:rsidR="00DA635E">
        <w:rPr>
          <w:rFonts w:ascii="Times New Roman" w:hAnsi="Times New Roman" w:cs="Times New Roman"/>
          <w:sz w:val="30"/>
          <w:szCs w:val="30"/>
        </w:rPr>
        <w:t xml:space="preserve"> электронных услуг и</w:t>
      </w:r>
      <w:r w:rsidRPr="0062382F">
        <w:rPr>
          <w:rFonts w:ascii="Times New Roman" w:hAnsi="Times New Roman" w:cs="Times New Roman"/>
          <w:sz w:val="30"/>
          <w:szCs w:val="30"/>
        </w:rPr>
        <w:t xml:space="preserve"> административных процедур</w:t>
      </w:r>
      <w:r w:rsidRPr="00FD6656">
        <w:rPr>
          <w:rFonts w:ascii="Times New Roman" w:hAnsi="Times New Roman" w:cs="Times New Roman"/>
          <w:sz w:val="30"/>
          <w:szCs w:val="30"/>
        </w:rPr>
        <w:t xml:space="preserve"> (</w:t>
      </w:r>
      <w:r>
        <w:rPr>
          <w:rFonts w:ascii="Times New Roman" w:hAnsi="Times New Roman" w:cs="Times New Roman"/>
          <w:sz w:val="30"/>
          <w:szCs w:val="30"/>
        </w:rPr>
        <w:t>далее</w:t>
      </w:r>
      <w:r w:rsidR="00D8718A">
        <w:rPr>
          <w:rFonts w:ascii="Times New Roman" w:hAnsi="Times New Roman" w:cs="Times New Roman"/>
          <w:sz w:val="30"/>
          <w:szCs w:val="30"/>
        </w:rPr>
        <w:t xml:space="preserve"> соответственно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D8718A">
        <w:rPr>
          <w:rFonts w:ascii="Times New Roman" w:hAnsi="Times New Roman" w:cs="Times New Roman"/>
          <w:sz w:val="30"/>
          <w:szCs w:val="30"/>
        </w:rPr>
        <w:t xml:space="preserve">ЭУ, </w:t>
      </w:r>
      <w:r>
        <w:rPr>
          <w:rFonts w:ascii="Times New Roman" w:hAnsi="Times New Roman" w:cs="Times New Roman"/>
          <w:sz w:val="30"/>
          <w:szCs w:val="30"/>
        </w:rPr>
        <w:t>АП</w:t>
      </w:r>
      <w:r w:rsidRPr="00FD6656">
        <w:rPr>
          <w:rFonts w:ascii="Times New Roman" w:hAnsi="Times New Roman" w:cs="Times New Roman"/>
          <w:sz w:val="30"/>
          <w:szCs w:val="30"/>
        </w:rPr>
        <w:t>)</w:t>
      </w:r>
      <w:r w:rsidRPr="0062382F">
        <w:rPr>
          <w:rFonts w:ascii="Times New Roman" w:hAnsi="Times New Roman" w:cs="Times New Roman"/>
          <w:sz w:val="30"/>
          <w:szCs w:val="30"/>
        </w:rPr>
        <w:t>, решения по которым могут быть проверены с использованием сервиса</w:t>
      </w:r>
      <w:r>
        <w:rPr>
          <w:rFonts w:ascii="Times New Roman" w:hAnsi="Times New Roman" w:cs="Times New Roman"/>
          <w:sz w:val="30"/>
          <w:szCs w:val="30"/>
        </w:rPr>
        <w:t xml:space="preserve"> «Проверка документов»</w:t>
      </w:r>
    </w:p>
    <w:p w14:paraId="0AC37CCC" w14:textId="77777777" w:rsidR="00FD6656" w:rsidRPr="0062382F" w:rsidRDefault="00FD6656" w:rsidP="00FD6656">
      <w:pPr>
        <w:ind w:hanging="709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10065" w:type="dxa"/>
        <w:tblInd w:w="-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7938"/>
      </w:tblGrid>
      <w:tr w:rsidR="007B6B33" w:rsidRPr="007B6B33" w14:paraId="3CE8D5F5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872B4" w14:textId="1779AABD" w:rsidR="00553766" w:rsidRPr="007B6B33" w:rsidRDefault="00553766" w:rsidP="00553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6B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425067" w14:textId="61AAE9D1" w:rsidR="00553766" w:rsidRPr="007B6B33" w:rsidRDefault="00553766" w:rsidP="00553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6B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Код </w:t>
            </w:r>
            <w:r w:rsidR="00DA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ЭУ/</w:t>
            </w:r>
            <w:r w:rsidR="00FD6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1377D4" w14:textId="66E055C7" w:rsidR="00553766" w:rsidRPr="007B6B33" w:rsidRDefault="00553766" w:rsidP="00553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6B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DA6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ЭУ/</w:t>
            </w:r>
            <w:r w:rsidR="00FD6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</w:t>
            </w:r>
          </w:p>
        </w:tc>
      </w:tr>
      <w:tr w:rsidR="00F577C8" w:rsidRPr="00F577C8" w14:paraId="226D142A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D35A9" w14:textId="6C129F43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F08ED4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200.1.1.5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A42D5C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Принятие решения о принятии на учет (восстановление на учете) граждан, нуждающихся в улучшении жилищных условий, о внесении изменений в состав семьи, с которым гражданин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очереди с гражданина на совершеннолетнего члена его семьи</w:t>
            </w:r>
          </w:p>
        </w:tc>
      </w:tr>
      <w:tr w:rsidR="00F577C8" w:rsidRPr="00F577C8" w14:paraId="4919951B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B5EC2" w14:textId="2174C3BB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5F079A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200.1.1.18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37197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Принятие решения о предоставлении арендного жилья</w:t>
            </w:r>
          </w:p>
        </w:tc>
      </w:tr>
      <w:tr w:rsidR="00F577C8" w:rsidRPr="00F577C8" w14:paraId="357B4C12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A122F" w14:textId="1785901D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188C0F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200.1.3.1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C2065F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состоянии на учете нуждающихся в улучшении жилищных условий</w:t>
            </w:r>
          </w:p>
        </w:tc>
      </w:tr>
      <w:tr w:rsidR="00F577C8" w:rsidRPr="00F577C8" w14:paraId="356DF942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2150C" w14:textId="79F65E55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8E4446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200.1.3.2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DE263F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занимаемом в данном населенном пункте жилом помещении, месте жительства и составе семьи</w:t>
            </w:r>
          </w:p>
        </w:tc>
      </w:tr>
      <w:tr w:rsidR="00F577C8" w:rsidRPr="00F577C8" w14:paraId="0F87FD93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01F8F" w14:textId="7B8DCCC0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C78ED6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200.1.3.5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BF7213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последнем месте жительства наследодателя и составе его семьи на день смерти</w:t>
            </w:r>
          </w:p>
        </w:tc>
      </w:tr>
      <w:tr w:rsidR="00B27364" w:rsidRPr="00F577C8" w14:paraId="2856731D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095C" w14:textId="09F4D4EB" w:rsidR="00B27364" w:rsidRPr="00B27364" w:rsidRDefault="00B27364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58B9EA" w14:textId="5D8CAEC1" w:rsidR="00B27364" w:rsidRPr="00F577C8" w:rsidRDefault="00B27364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200.1.3.9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E11102" w14:textId="535949AA" w:rsidR="00B27364" w:rsidRPr="00F577C8" w:rsidRDefault="00B27364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предоставлении (непредоставлении) одноразовой субсидии на строительство (реконструкцию) или приобретение жилого помещения</w:t>
            </w:r>
          </w:p>
        </w:tc>
      </w:tr>
      <w:tr w:rsidR="00F577C8" w:rsidRPr="00F577C8" w14:paraId="6CDC88D2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0EE56" w14:textId="133FC45C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D425BE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200.2.18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B8D553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размере пособия на детей и периоде его выплаты</w:t>
            </w:r>
          </w:p>
        </w:tc>
      </w:tr>
      <w:tr w:rsidR="00F577C8" w:rsidRPr="00F577C8" w14:paraId="06154D97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9DEEB" w14:textId="105CCB47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69B64F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200.2.18-1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83E5D7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неполучении пособия на детей</w:t>
            </w:r>
          </w:p>
        </w:tc>
      </w:tr>
      <w:tr w:rsidR="00F577C8" w:rsidRPr="00F577C8" w14:paraId="5A19AA89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E3D38" w14:textId="52EF0BB4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8F835C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200.2.26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AF1731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размере пенсии</w:t>
            </w:r>
          </w:p>
        </w:tc>
      </w:tr>
      <w:tr w:rsidR="00F577C8" w:rsidRPr="00F577C8" w14:paraId="11F5C8E5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02DA7" w14:textId="37A0D8F9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D41803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200.2.27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AA1BB5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неполучении пенсии</w:t>
            </w:r>
          </w:p>
        </w:tc>
      </w:tr>
      <w:tr w:rsidR="00F577C8" w:rsidRPr="00F577C8" w14:paraId="67359844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8C060" w14:textId="30B0A778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68EBC8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200.2.31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A2761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регистрации гражданина безработным</w:t>
            </w:r>
          </w:p>
        </w:tc>
      </w:tr>
      <w:tr w:rsidR="00F577C8" w:rsidRPr="00F577C8" w14:paraId="2129C336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F555A" w14:textId="0415665D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1A1FB5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200.2.34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3F3D90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предоставлении государственной адресной социальной помощи</w:t>
            </w:r>
          </w:p>
        </w:tc>
      </w:tr>
      <w:tr w:rsidR="00F577C8" w:rsidRPr="00F577C8" w14:paraId="4C3463B6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2B8DF" w14:textId="4404A100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EB1D13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200.2.37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C7487A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месте захоронения родственников</w:t>
            </w:r>
          </w:p>
        </w:tc>
      </w:tr>
      <w:tr w:rsidR="00F577C8" w:rsidRPr="00F577C8" w14:paraId="66BA39FF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20C78" w14:textId="00A16514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0518C8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200.2.39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948B8C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размере (неполучении) пособия по уходу за инвалидом I группы либо лицом, достигшим 80-летнего возраста</w:t>
            </w:r>
          </w:p>
        </w:tc>
      </w:tr>
      <w:tr w:rsidR="00F577C8" w:rsidRPr="00F577C8" w14:paraId="2C7F1945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FD810" w14:textId="4AAF6F34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208AEB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200.2.43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7E408C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размере ежемесячного денежного содержания</w:t>
            </w:r>
          </w:p>
        </w:tc>
      </w:tr>
      <w:tr w:rsidR="00F577C8" w:rsidRPr="00F577C8" w14:paraId="7386849D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D548EE" w14:textId="474A0DE9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5B76A6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200.6.6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E3B43F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Постановка на учет детей в целях получения ими дошкольного образования, специального образования на уровне дошкольного образования</w:t>
            </w:r>
          </w:p>
        </w:tc>
      </w:tr>
      <w:tr w:rsidR="00F577C8" w:rsidRPr="00F577C8" w14:paraId="38BCFD2D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A6FED" w14:textId="7F0477C9" w:rsidR="00F577C8" w:rsidRPr="00B27364" w:rsidRDefault="00F577C8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C4985C" w14:textId="77777777" w:rsidR="00F577C8" w:rsidRPr="00F577C8" w:rsidRDefault="00F577C8" w:rsidP="00F577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200.6.7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15E347" w14:textId="77777777" w:rsidR="00F577C8" w:rsidRPr="00F577C8" w:rsidRDefault="00F577C8" w:rsidP="00F57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направления в учреждение образования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      </w:r>
          </w:p>
        </w:tc>
      </w:tr>
      <w:tr w:rsidR="00381C02" w:rsidRPr="00F577C8" w14:paraId="01E51D06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96DC8" w14:textId="6974598C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05619B" w14:textId="67B2B65D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200.8.9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7E49E1" w14:textId="4E0B04FF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Согласование проектной документации на выполнение земляных, строительных, мелиоративных и других работ, осуществление иной деятельности на территории археологических объектов, за исключением памятников археологии</w:t>
            </w:r>
          </w:p>
        </w:tc>
      </w:tr>
      <w:tr w:rsidR="00381C02" w:rsidRPr="00F577C8" w14:paraId="3F965E2C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1B351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6A90F35" w14:textId="109574BC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200.8.10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B92392" w14:textId="50AC02B9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      </w:r>
          </w:p>
        </w:tc>
      </w:tr>
      <w:tr w:rsidR="00381C02" w:rsidRPr="00F577C8" w14:paraId="2C8DA926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FAD9F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6482EF" w14:textId="2A203A6F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200.10.14.1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FB9F4" w14:textId="316E6F38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Регистрация радиоэлектронного средства, являющегося источником электромагнитного излучения, гражданского назначения</w:t>
            </w:r>
          </w:p>
        </w:tc>
      </w:tr>
      <w:tr w:rsidR="00381C02" w:rsidRPr="00F577C8" w14:paraId="59DC14B3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CB12E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160290" w14:textId="4EAE79AD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200.14.3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6D0169" w14:textId="167ECA4D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пропуска на пребывание граждан, въезд всех видов транспортных средств и другой техники на территории зоны эвакуации (отчуждения), зоны первоочередного отселения и зоны последующего отселения, с которых отселено население и на которых установлен контрольно-пропускной режим</w:t>
            </w:r>
          </w:p>
        </w:tc>
      </w:tr>
      <w:tr w:rsidR="00381C02" w:rsidRPr="00F577C8" w14:paraId="093452C6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D9EE6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75D524" w14:textId="51413CE6" w:rsidR="00381C02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200.14.5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7E9C05" w14:textId="4ECA367E" w:rsidR="00381C02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пропуска на вывоз имущества, находящегося на территориях зоны эвакуации (отчуждения), зоны первоочередного отселения и зоны последующего отселения, с которых отселено население и на которых установлен контрольно-пропускной режим, за их пределы</w:t>
            </w:r>
          </w:p>
        </w:tc>
      </w:tr>
      <w:tr w:rsidR="00381C02" w:rsidRPr="00F577C8" w14:paraId="23F1B5BD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2AE10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3C6146" w14:textId="6410F855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200.10.16.1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6C7C83" w14:textId="7A13D1EE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Разрешения на право использования радиочастотного спектра при эксплуатации радиоэлектронного средства гражданского назначения любительской и любительской спутниковой радиослужбы</w:t>
            </w:r>
          </w:p>
        </w:tc>
      </w:tr>
      <w:tr w:rsidR="00381C02" w:rsidRPr="00F577C8" w14:paraId="59776E0F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55BBF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AD7964" w14:textId="65699DBB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200.10.17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16C459" w14:textId="1FD4FBF5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Выдача разрешения радиолюбителю (Radio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Amateur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Licence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B7205D" w:rsidRPr="00F577C8" w14:paraId="12EA6531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8817D" w14:textId="77777777" w:rsidR="00B7205D" w:rsidRPr="00B27364" w:rsidRDefault="00B7205D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DC74F2" w14:textId="7A469E86" w:rsidR="00B7205D" w:rsidRPr="00B7205D" w:rsidRDefault="00B7205D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2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200.18.6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7F4E44" w14:textId="765F9965" w:rsidR="00B7205D" w:rsidRPr="00B7205D" w:rsidRDefault="00B7205D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205D">
              <w:rPr>
                <w:rFonts w:ascii="Times New Roman" w:hAnsi="Times New Roman" w:cs="Times New Roman"/>
                <w:sz w:val="24"/>
                <w:szCs w:val="24"/>
              </w:rPr>
              <w:t>Выдача справки об уплате подоходного налога с физических лиц, земельного налога и налога на недвижимость в отношении отчуждаемого объекта недвижимого имущества (в случае отчуждения объекта недвижимого имущества, принадлежащего гражданину Республики Беларусь, постоянно проживающему за пределами Республики Беларусь, иностранному гражданину, лицу без гражданства)</w:t>
            </w:r>
          </w:p>
        </w:tc>
      </w:tr>
      <w:tr w:rsidR="00B7205D" w:rsidRPr="00F577C8" w14:paraId="3DD53162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94543" w14:textId="77777777" w:rsidR="00B7205D" w:rsidRPr="00B27364" w:rsidRDefault="00B7205D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E2F2DB" w14:textId="55B0B7CA" w:rsidR="00B7205D" w:rsidRPr="00B7205D" w:rsidRDefault="00B7205D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2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200.18.7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8B9B65" w14:textId="654E4666" w:rsidR="00B7205D" w:rsidRPr="00B7205D" w:rsidRDefault="00B7205D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205D">
              <w:rPr>
                <w:rFonts w:ascii="Times New Roman" w:hAnsi="Times New Roman" w:cs="Times New Roman"/>
                <w:sz w:val="24"/>
                <w:szCs w:val="24"/>
              </w:rPr>
              <w:t>Выдача справки 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</w:t>
            </w:r>
          </w:p>
        </w:tc>
      </w:tr>
      <w:tr w:rsidR="00B7205D" w:rsidRPr="00F577C8" w14:paraId="7140DF1D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9360E" w14:textId="77777777" w:rsidR="00B7205D" w:rsidRPr="00B27364" w:rsidRDefault="00B7205D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7B9DE3" w14:textId="7B33667B" w:rsidR="00B7205D" w:rsidRPr="00B7205D" w:rsidRDefault="00B7205D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2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200.18.8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64EF66" w14:textId="4E799998" w:rsidR="00B7205D" w:rsidRPr="00B7205D" w:rsidRDefault="00B7205D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205D">
              <w:rPr>
                <w:rFonts w:ascii="Times New Roman" w:hAnsi="Times New Roman" w:cs="Times New Roman"/>
                <w:sz w:val="24"/>
                <w:szCs w:val="24"/>
              </w:rPr>
              <w:t xml:space="preserve">Выдача справки об уплате (удержании) подоходного налога с физических лиц в целях </w:t>
            </w:r>
            <w:proofErr w:type="spellStart"/>
            <w:r w:rsidRPr="00B7205D">
              <w:rPr>
                <w:rFonts w:ascii="Times New Roman" w:hAnsi="Times New Roman" w:cs="Times New Roman"/>
                <w:sz w:val="24"/>
                <w:szCs w:val="24"/>
              </w:rPr>
              <w:t>избежания</w:t>
            </w:r>
            <w:proofErr w:type="spellEnd"/>
            <w:r w:rsidRPr="00B7205D">
              <w:rPr>
                <w:rFonts w:ascii="Times New Roman" w:hAnsi="Times New Roman" w:cs="Times New Roman"/>
                <w:sz w:val="24"/>
                <w:szCs w:val="24"/>
              </w:rPr>
              <w:t xml:space="preserve"> двойного налогообложения</w:t>
            </w:r>
          </w:p>
        </w:tc>
      </w:tr>
      <w:tr w:rsidR="00B7205D" w:rsidRPr="00F577C8" w14:paraId="67F05297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2800C" w14:textId="77777777" w:rsidR="00B7205D" w:rsidRPr="00B27364" w:rsidRDefault="00B7205D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170A53" w14:textId="28DED585" w:rsidR="00B7205D" w:rsidRPr="00B7205D" w:rsidRDefault="00B7205D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2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200.18.9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F3F44F" w14:textId="4B069C48" w:rsidR="00B7205D" w:rsidRPr="00B7205D" w:rsidRDefault="00B7205D" w:rsidP="00381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05D">
              <w:rPr>
                <w:rFonts w:ascii="Times New Roman" w:hAnsi="Times New Roman" w:cs="Times New Roman"/>
                <w:sz w:val="24"/>
                <w:szCs w:val="24"/>
              </w:rPr>
              <w:t xml:space="preserve">Выдача справки о постоянном местопребывании физического лица в Республике Беларусь в налоговом периоде в целях </w:t>
            </w:r>
            <w:proofErr w:type="spellStart"/>
            <w:r w:rsidRPr="00B7205D">
              <w:rPr>
                <w:rFonts w:ascii="Times New Roman" w:hAnsi="Times New Roman" w:cs="Times New Roman"/>
                <w:sz w:val="24"/>
                <w:szCs w:val="24"/>
              </w:rPr>
              <w:t>избежания</w:t>
            </w:r>
            <w:proofErr w:type="spellEnd"/>
            <w:r w:rsidRPr="00B7205D">
              <w:rPr>
                <w:rFonts w:ascii="Times New Roman" w:hAnsi="Times New Roman" w:cs="Times New Roman"/>
                <w:sz w:val="24"/>
                <w:szCs w:val="24"/>
              </w:rPr>
              <w:t xml:space="preserve"> двойного налогообложения</w:t>
            </w:r>
          </w:p>
        </w:tc>
      </w:tr>
      <w:tr w:rsidR="00747477" w:rsidRPr="00F577C8" w14:paraId="79543BA2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AFE56" w14:textId="77777777" w:rsidR="00747477" w:rsidRPr="00B27364" w:rsidRDefault="00747477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FC1358" w14:textId="20D2C068" w:rsidR="00747477" w:rsidRDefault="00747477" w:rsidP="00747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474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200.18.17-1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7ED23E" w14:textId="514360EC" w:rsidR="00747477" w:rsidRDefault="00747477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333333"/>
                <w:sz w:val="24"/>
                <w:szCs w:val="24"/>
                <w:bdr w:val="none" w:sz="0" w:space="0" w:color="auto" w:frame="1"/>
                <w:lang w:eastAsia="ru-BY"/>
              </w:rPr>
              <w:t>Выдача выписки из данных учёта налоговых органов об исчисленных и уплаченных суммах налогов, сборов (пошлин), пеней</w:t>
            </w:r>
          </w:p>
        </w:tc>
      </w:tr>
      <w:tr w:rsidR="00381C02" w:rsidRPr="00F577C8" w14:paraId="7E31E0CF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99618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CFD8CF" w14:textId="1AA4AC4D" w:rsidR="00381C02" w:rsidRPr="00381C02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200.20.5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BD389E" w14:textId="3A72C0F1" w:rsidR="00381C02" w:rsidRPr="00381C02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Выдача справки призывнику, а также гражданину в возрасте до 27 лет, зачисленному в запас по состоянию здоровья без прохождения срочной военной службы, службы в резерве, о согласии на оформление выезда </w:t>
            </w: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для постоянного проживания (оформления постоянного проживания) за пределами Республики Беларусь и на выход из гражданства Республики Беларусь</w:t>
            </w:r>
          </w:p>
        </w:tc>
      </w:tr>
      <w:tr w:rsidR="00381C02" w:rsidRPr="00F577C8" w14:paraId="6C1AC2C6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52F23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9E39B6" w14:textId="5F60B584" w:rsidR="00381C02" w:rsidRPr="00381C02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200.20.6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18FFD1" w14:textId="1C206C3C" w:rsidR="00381C02" w:rsidRPr="00381C02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справки о призыве на срочную военную службу, службу в резерве</w:t>
            </w:r>
          </w:p>
        </w:tc>
      </w:tr>
      <w:tr w:rsidR="00381C02" w:rsidRPr="00F577C8" w14:paraId="593B5B5C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E3174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EC1FE9" w14:textId="22E50720" w:rsidR="00381C02" w:rsidRPr="00381C02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200.22.9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90EF5B" w14:textId="474F1B7C" w:rsidR="00381C02" w:rsidRPr="00381C02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Принятие решения о возможности использования эксплуатируемого капитального строения (здания, сооружения) по назначению в соответствии с единой классификацией назначения объектов недвижимого имущества</w:t>
            </w:r>
          </w:p>
        </w:tc>
      </w:tr>
      <w:tr w:rsidR="00381C02" w:rsidRPr="00F577C8" w14:paraId="1ED40E83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6CAED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63D1A0" w14:textId="40DE3B1D" w:rsidR="00381C02" w:rsidRPr="00381C02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200.22.9-1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6D8D56" w14:textId="288EA3EC" w:rsidR="00381C02" w:rsidRPr="00381C02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Принятие решения о возможности изменения назначения капитального строения (здания, сооружения), изолированного помещения,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-места по единой классификации назначения объектов недвижимого имущества без проведения строительно-монтажных работ</w:t>
            </w:r>
          </w:p>
        </w:tc>
      </w:tr>
      <w:tr w:rsidR="00381C02" w:rsidRPr="00F577C8" w14:paraId="5096B534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97AA3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32AC02" w14:textId="03336D27" w:rsidR="00381C02" w:rsidRPr="00381C02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200.22.9-2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FDBF09" w14:textId="66EF3188" w:rsidR="00381C02" w:rsidRPr="00381C02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Принятие решения об определении назначения капитального строения (здания, сооружения), изолированного помещения,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-мест</w:t>
            </w:r>
          </w:p>
        </w:tc>
      </w:tr>
      <w:tr w:rsidR="00381C02" w:rsidRPr="00F577C8" w14:paraId="1D2FF51A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FE219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11A1D7" w14:textId="014C0960" w:rsidR="00381C02" w:rsidRPr="00381C02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200.22.9-3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7A76E4" w14:textId="5D105F9F" w:rsidR="00381C02" w:rsidRPr="00381C02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Принятие решения о возможности использования капитального строения (здания, сооружения), изолированного помещения или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-места, часть которого погибла, по назначению в соответствии с единой классификацией назначения объектов недвижимого имущества</w:t>
            </w:r>
          </w:p>
        </w:tc>
      </w:tr>
      <w:tr w:rsidR="00381C02" w:rsidRPr="00F577C8" w14:paraId="50AD54AC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A0268" w14:textId="2F9C2FB2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5EB43BB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548.1.3.5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924D53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заключения о назначении ввозимых (ввезенных) технологического оборудования, комплектующих и запасных частей к нему, сырья и материалов для исключительного использования на территории Республики Беларусь в целях реализации инвестиционного проекта по строительству и (или) оснащению объекта Китайско-Белорусского индустриального парка «Великий камень», особой экономической зоны «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Бремино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-Орша</w:t>
            </w:r>
          </w:p>
        </w:tc>
      </w:tr>
      <w:tr w:rsidR="00381C02" w:rsidRPr="00F577C8" w14:paraId="7EC2BD25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63D6D" w14:textId="15DE7F5B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BF4A80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548.1.3.6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99EA69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Согласование перечня товаров (работ, услуг), имущественных прав, приобретенных на территории Республики Беларусь (ввезенных на территорию Республики Беларусь) и использованных для разработки градостроительных проектов Китайско-Белорусского индустриального парка «Великий камень», строительства и (или) оснащения объектов данного парка</w:t>
            </w:r>
          </w:p>
        </w:tc>
      </w:tr>
      <w:tr w:rsidR="00D8718A" w:rsidRPr="00F577C8" w14:paraId="597C763B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1F5F3" w14:textId="77777777" w:rsidR="00D8718A" w:rsidRPr="00B27364" w:rsidRDefault="00D8718A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E54F88" w14:textId="60C364F9" w:rsidR="00D8718A" w:rsidRPr="00F577C8" w:rsidRDefault="00D8718A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474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548.1.4.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28EF98" w14:textId="16D287BC" w:rsidR="00D8718A" w:rsidRPr="00D8718A" w:rsidRDefault="00D8718A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718A">
              <w:rPr>
                <w:rFonts w:ascii="Times New Roman" w:hAnsi="Times New Roman" w:cs="Times New Roman"/>
                <w:sz w:val="24"/>
                <w:szCs w:val="24"/>
              </w:rPr>
              <w:t>Получение справки об уплате подоходного налога с физических лиц, земельного налога и налога на недвижимость в отношении отчуждаемого объекта недвижимого имущества (в случае отчуждения объекта недвижимого имущества, принадлежащего не имеющему места нахождения в Республике Беларусь иностранному или международному юридическому лицу)</w:t>
            </w:r>
          </w:p>
        </w:tc>
      </w:tr>
      <w:tr w:rsidR="00D8718A" w:rsidRPr="00F577C8" w14:paraId="083FCA5B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97DA4" w14:textId="77777777" w:rsidR="00D8718A" w:rsidRPr="00B27364" w:rsidRDefault="00D8718A" w:rsidP="00D8718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95FF2D" w14:textId="69C282CB" w:rsidR="00D8718A" w:rsidRPr="00F577C8" w:rsidRDefault="00D8718A" w:rsidP="00D8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474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548.1.4.7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6B5244" w14:textId="662089B3" w:rsidR="00D8718A" w:rsidRPr="00F577C8" w:rsidRDefault="00D8718A" w:rsidP="00D87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474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выписки из данных учета налоговых органов об исчисленных и уплаченных суммах налогов, сборов (пошлин), пеней</w:t>
            </w:r>
          </w:p>
        </w:tc>
      </w:tr>
      <w:tr w:rsidR="00D8718A" w:rsidRPr="00F577C8" w14:paraId="5DEDB5B9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E7A43" w14:textId="77777777" w:rsidR="00D8718A" w:rsidRPr="00B27364" w:rsidRDefault="00D8718A" w:rsidP="00D8718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15344E" w14:textId="03F488CC" w:rsidR="00D8718A" w:rsidRPr="00D8718A" w:rsidRDefault="00D8718A" w:rsidP="00D8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7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548.1.5.3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84779D" w14:textId="1BE0D1B2" w:rsidR="00D8718A" w:rsidRPr="00D8718A" w:rsidRDefault="00D8718A" w:rsidP="00D87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718A">
              <w:rPr>
                <w:rFonts w:ascii="Times New Roman" w:hAnsi="Times New Roman" w:cs="Times New Roman"/>
                <w:sz w:val="24"/>
                <w:szCs w:val="24"/>
              </w:rPr>
              <w:t>Постановка на учет в налоговом органе государственного органа, государственного юридического лица, положения о которых утверждены актом законодательства</w:t>
            </w:r>
          </w:p>
        </w:tc>
      </w:tr>
      <w:tr w:rsidR="00D8718A" w:rsidRPr="00F577C8" w14:paraId="1E57609A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ED156" w14:textId="77777777" w:rsidR="00D8718A" w:rsidRPr="00B27364" w:rsidRDefault="00D8718A" w:rsidP="00D8718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B18E83" w14:textId="548162C8" w:rsidR="00D8718A" w:rsidRPr="00D8718A" w:rsidRDefault="00D8718A" w:rsidP="00D8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7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548.1.5.</w:t>
            </w:r>
            <w:r w:rsidRPr="00D87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B4E8E5" w14:textId="485CEEF1" w:rsidR="00D8718A" w:rsidRPr="00D8718A" w:rsidRDefault="00D8718A" w:rsidP="00D87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718A">
              <w:rPr>
                <w:rFonts w:ascii="Times New Roman" w:hAnsi="Times New Roman" w:cs="Times New Roman"/>
                <w:sz w:val="24"/>
                <w:szCs w:val="24"/>
              </w:rPr>
              <w:t>Постановка на учет в налоговом органе доверительного управляющего</w:t>
            </w:r>
          </w:p>
        </w:tc>
      </w:tr>
      <w:tr w:rsidR="00D8718A" w:rsidRPr="00F577C8" w14:paraId="59A82140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9EEE0" w14:textId="77777777" w:rsidR="00D8718A" w:rsidRPr="00B27364" w:rsidRDefault="00D8718A" w:rsidP="00D8718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DDEE1A" w14:textId="7369E0B6" w:rsidR="00D8718A" w:rsidRPr="00D8718A" w:rsidRDefault="00D8718A" w:rsidP="00D8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7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548.1.5.</w:t>
            </w:r>
            <w:r w:rsidRPr="00D87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043669" w14:textId="44D32CEE" w:rsidR="00D8718A" w:rsidRPr="00D8718A" w:rsidRDefault="00D8718A" w:rsidP="00D87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718A">
              <w:rPr>
                <w:rFonts w:ascii="Times New Roman" w:hAnsi="Times New Roman" w:cs="Times New Roman"/>
                <w:sz w:val="24"/>
                <w:szCs w:val="24"/>
              </w:rPr>
              <w:t>Постановка на учет в налоговом органе простого товарищества</w:t>
            </w:r>
          </w:p>
        </w:tc>
      </w:tr>
      <w:tr w:rsidR="00381C02" w:rsidRPr="00F577C8" w14:paraId="666F6CEA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9C125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A35ADE" w14:textId="4E401AD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548.3.9.1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E1D9DB" w14:textId="0C5283F3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заключения о соответствии принимаемого в эксплуатацию объекта строительства проектной документации (в части требований безопасности и эксплуатационной надежности)</w:t>
            </w:r>
          </w:p>
        </w:tc>
      </w:tr>
      <w:tr w:rsidR="00381C02" w:rsidRPr="00F577C8" w14:paraId="7E505762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690F9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E45775" w14:textId="65D1860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548.3.12.1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FBE36A" w14:textId="320FA6AA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Принятие решения о возможности использования эксплуатируемого капитального строения (здания, сооружения), изолированного помещения,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-места по назначению в соответствии с единой классификацией назначения объектов недвижимого имущества</w:t>
            </w:r>
          </w:p>
        </w:tc>
      </w:tr>
      <w:tr w:rsidR="00381C02" w:rsidRPr="00F577C8" w14:paraId="3EA42D33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4FBAE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882A5D" w14:textId="1D79A5B8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548.3.12.2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CDF7B1" w14:textId="5ED75524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Принятие решения о возможности использования капитального строения (здания, сооружения), изолированного помещения или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-места, часть которого погибла, по назначению в соответствии с единой классификацией назначения объектов недвижимого имущества</w:t>
            </w:r>
          </w:p>
        </w:tc>
      </w:tr>
      <w:tr w:rsidR="00381C02" w:rsidRPr="00F577C8" w14:paraId="131B07EC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4B317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F761BC" w14:textId="05EA22FE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548.3.12.3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6D1DBF" w14:textId="024D26BF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Принятие решения о возможности изменения назначения капитального строения (здания, сооружения), изолированного помещения,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-места по единой классификации назначения объектов недвижимого имущества без проведения строительно-монтажных работ</w:t>
            </w:r>
          </w:p>
        </w:tc>
      </w:tr>
      <w:tr w:rsidR="00381C02" w:rsidRPr="00F577C8" w14:paraId="107FF884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D2EE9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4D9455" w14:textId="14C6CD78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548.3.12.4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406C1A" w14:textId="29C5254C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Принятие решения об определении назначения капитального строения (здания, сооружения), изолированного помещения,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-мест)</w:t>
            </w:r>
          </w:p>
        </w:tc>
      </w:tr>
      <w:tr w:rsidR="00381C02" w:rsidRPr="00F577C8" w14:paraId="707E9851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66617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C77997" w14:textId="1024EB03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548.3.12.5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906BA5" w14:textId="73587E72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Принятие решения об определении назначения эксплуатируемого капитального строения (здания, сооружения), изолированного помещения, </w:t>
            </w:r>
            <w:proofErr w:type="spellStart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машино</w:t>
            </w:r>
            <w:proofErr w:type="spellEnd"/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-места, принадлежащих организациям, образованным в результате реорганизации организаций водопроводно-канализационного хозяйства, а также организациям,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</w:t>
            </w:r>
          </w:p>
        </w:tc>
      </w:tr>
      <w:tr w:rsidR="00381C02" w:rsidRPr="00F577C8" w14:paraId="18AD3336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94506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79D8F6" w14:textId="2A3E860A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548.3.14.4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8530C8" w14:textId="3BA8F9C3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заключения о согласовании проектной документации на выполнение земляных, строительных, мелиоративных и других работ, осуществление иной деятельности на территории археологических объектов, за исключением памятников археологии</w:t>
            </w:r>
          </w:p>
        </w:tc>
      </w:tr>
      <w:tr w:rsidR="00381C02" w:rsidRPr="00F577C8" w14:paraId="1DAE0683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D121C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6C77AB" w14:textId="5C82764B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548.3.15.2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379724" w14:textId="14010DE4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разрешения на право производства работ в охранной зоне электрических и (или) тепловых сетей</w:t>
            </w:r>
          </w:p>
        </w:tc>
      </w:tr>
      <w:tr w:rsidR="00381C02" w:rsidRPr="00F577C8" w14:paraId="2ADEBF79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B1FFB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D6D6CC" w14:textId="077E93DC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548.3.15.3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FB1844" w14:textId="1DFB22F6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заключения о наличии (отсутствии) на территории проведения земляных и строительных работ археологических объектов или необходимости принятия мер по их охране (при наличии)</w:t>
            </w:r>
          </w:p>
        </w:tc>
      </w:tr>
      <w:tr w:rsidR="00381C02" w:rsidRPr="00F577C8" w14:paraId="1F3C55F7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4910D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8D6C87" w14:textId="4678E825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548.3.15.5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89317C" w14:textId="276EB6CC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      </w:r>
          </w:p>
        </w:tc>
      </w:tr>
      <w:tr w:rsidR="00381C02" w:rsidRPr="00F577C8" w14:paraId="513FF56C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A9CA3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D07E4F8" w14:textId="172CAD1F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548.3.15.6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E7CA12" w14:textId="27FA443F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разрешения на право выполнения строительных и земляных работ в охранных зонах магистральных трубопроводов</w:t>
            </w:r>
          </w:p>
        </w:tc>
      </w:tr>
      <w:tr w:rsidR="00381C02" w:rsidRPr="00F577C8" w14:paraId="0E6CAE56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86546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21D40A" w14:textId="2A03E711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548.4.10.3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D08AE1" w14:textId="72C4355D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технических условий на присоединение сети электросвязи к сети электросвязи общего пользования либо средства электросвязи к первичной сети электросвязи или сети передачи данных</w:t>
            </w:r>
          </w:p>
        </w:tc>
      </w:tr>
      <w:tr w:rsidR="00381C02" w:rsidRPr="00F577C8" w14:paraId="12A0032C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B7290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C70376" w14:textId="39B0B76D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548.6.10.1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DC9729" w14:textId="4B79923C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решения о предоставлении геологического отвода с выдачей в установленном порядке акта, удостоверяющего геологический отвод</w:t>
            </w:r>
          </w:p>
        </w:tc>
      </w:tr>
      <w:tr w:rsidR="00381C02" w:rsidRPr="00F577C8" w14:paraId="541A984E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0F03D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ED1F51" w14:textId="11EBE622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548.6.10.2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D72105" w14:textId="21E87421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решения о предоставлении горного отвода с выдачей в установленном порядке акта, удостоверяющего горный отвод</w:t>
            </w:r>
          </w:p>
        </w:tc>
      </w:tr>
      <w:tr w:rsidR="00381C02" w:rsidRPr="00F577C8" w14:paraId="23F53D7F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967F8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968E7B" w14:textId="2EF632F9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548.6.26.1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E4C20D" w14:textId="360E5858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Согласование инструкции по обращению с отходами производства</w:t>
            </w:r>
          </w:p>
        </w:tc>
      </w:tr>
      <w:tr w:rsidR="00381C02" w:rsidRPr="00F577C8" w14:paraId="1E360FCF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13B4B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BC8A6F" w14:textId="5F5FF24C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548.6.34.1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17842A" w14:textId="7EDF2EA3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разрешения на удаление или пересадку объектов растительного мира</w:t>
            </w:r>
          </w:p>
        </w:tc>
      </w:tr>
      <w:tr w:rsidR="00381C02" w:rsidRPr="00F577C8" w14:paraId="264D9AE2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F895A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5524D3" w14:textId="530D2C08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548.6.36.1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729867" w14:textId="3B5F22D2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разрешения на хранение и захоронение отходов производства</w:t>
            </w:r>
          </w:p>
        </w:tc>
      </w:tr>
      <w:tr w:rsidR="00381C02" w:rsidRPr="00F577C8" w14:paraId="5E37C98B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86BFA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23507B" w14:textId="4BC7AC0E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548.6.36.2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D33F7F" w14:textId="46205FCA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Внесение изменения в разрешение на хранение и захоронение отходов производства</w:t>
            </w:r>
          </w:p>
        </w:tc>
      </w:tr>
      <w:tr w:rsidR="00381C02" w:rsidRPr="00F577C8" w14:paraId="622B7405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10EB0" w14:textId="77777777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CD4884" w14:textId="6307A5E4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548.8.5.1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639A84" w14:textId="3774100B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Согласование проведения ярмарки</w:t>
            </w:r>
          </w:p>
        </w:tc>
      </w:tr>
      <w:tr w:rsidR="00381C02" w:rsidRPr="00F577C8" w14:paraId="4F0CC88C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F3027" w14:textId="13C888AC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46F774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548.10.3.2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8FC1DB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Включение местного молодежного или детского общественного объединения в местный реестр молодежных и детских общественных объединений, пользующихся государственной поддержкой</w:t>
            </w:r>
          </w:p>
        </w:tc>
      </w:tr>
      <w:tr w:rsidR="00381C02" w:rsidRPr="00F577C8" w14:paraId="24A2C9A4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690DB" w14:textId="0F2FF452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9FEDE9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548.10.8.1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76E102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согласования решения о формировании студенческого отряда</w:t>
            </w:r>
          </w:p>
        </w:tc>
      </w:tr>
      <w:tr w:rsidR="00381C02" w:rsidRPr="00F577C8" w14:paraId="701C598D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E7019" w14:textId="3DBCAC5B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BF288D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548.11.12.1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838F47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разрешения на эксплуатацию кинозала, иного специально оборудованного помещения (места), оснащенного кинооборудованием, и такого оборудования»;</w:t>
            </w:r>
          </w:p>
        </w:tc>
      </w:tr>
      <w:tr w:rsidR="00381C02" w:rsidRPr="00F577C8" w14:paraId="11272717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4705C" w14:textId="0A2CEC3D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772FE5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548.12.6.2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75400E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Регистрация резидента индустриального парка с включением в реестр резидентов индустриального парка</w:t>
            </w:r>
          </w:p>
        </w:tc>
      </w:tr>
      <w:tr w:rsidR="00381C02" w:rsidRPr="00F577C8" w14:paraId="5BAD50E2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35434" w14:textId="786F9714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92273B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548.12.6.4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F7E231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Регистрация субъекта инновационной деятельности индустриального парка с включением в реестр субъектов инновационной деятельности индустриального парка</w:t>
            </w:r>
          </w:p>
        </w:tc>
      </w:tr>
      <w:tr w:rsidR="00381C02" w:rsidRPr="00F577C8" w14:paraId="28B8EF6B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4DB33" w14:textId="6C03DFEF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59F8FD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548.12.6.5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B1C3FF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подтверждения статуса участника строительства объектов Китайско-Белорусского индустриального парка «Великий камень"</w:t>
            </w:r>
          </w:p>
        </w:tc>
      </w:tr>
      <w:tr w:rsidR="00381C02" w:rsidRPr="00F577C8" w14:paraId="2290DC9E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5B75B" w14:textId="6BB2D5D3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1815F2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548.12.6.6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0EB05D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подтверждения статуса инвестора Китайско-Белорусского индустриального парка «Великий камень»</w:t>
            </w:r>
          </w:p>
        </w:tc>
      </w:tr>
      <w:tr w:rsidR="00381C02" w:rsidRPr="00F577C8" w14:paraId="2E941BA5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C6467" w14:textId="46C1DF30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549671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548.12.6.7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1C2A6B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Принятие решения о завершении реализации инвестиционного проекта по строительству и (или) оснащению объектов Китайско-Белорусского индустриального парка «Великий камень»</w:t>
            </w:r>
          </w:p>
        </w:tc>
      </w:tr>
      <w:tr w:rsidR="00381C02" w:rsidRPr="00F577C8" w14:paraId="21C5CCA4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55B71" w14:textId="169BFEB2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C1B101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548.14.13.1.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B03AA0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Регистрация выпуска биржевых облигаций, регистрация проспекта эмиссии биржевых облигаций</w:t>
            </w:r>
          </w:p>
        </w:tc>
      </w:tr>
      <w:tr w:rsidR="00381C02" w:rsidRPr="00F577C8" w14:paraId="746F13A0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8721D" w14:textId="7986A65D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4EA7C3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548.14.13.2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86CCE3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Регистрация изменений и (или) дополнений, вносимых в проспект эмиссии биржевых облигаций</w:t>
            </w:r>
          </w:p>
        </w:tc>
      </w:tr>
      <w:tr w:rsidR="00381C02" w:rsidRPr="00F577C8" w14:paraId="56C06519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0E84B" w14:textId="3DA9245D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EC792A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548.19.12.1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F0F3A9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пропуска на вывоз имущества, земли, полезных ископаемых, других материальных ценностей (за исключением образцов, отбираемых для научных целей при выполнении научно-исследовательских работ, проводимых в соответствии с законодательством), находящихся на территориях зоны эвакуации (отчуждения), зоны первоочередного отселения и зоны последующего отселения, с которых отселено население и на которых установлен контрольно-пропускной режим</w:t>
            </w:r>
          </w:p>
        </w:tc>
      </w:tr>
      <w:tr w:rsidR="00381C02" w:rsidRPr="00F577C8" w14:paraId="6CCD6725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34D98" w14:textId="1CE4D0E4" w:rsidR="00381C02" w:rsidRPr="00B27364" w:rsidRDefault="00381C02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9F48E11" w14:textId="77777777" w:rsidR="00381C02" w:rsidRPr="00F577C8" w:rsidRDefault="00381C02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548.19.17.1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FB17D0" w14:textId="77777777" w:rsidR="00381C02" w:rsidRPr="00F577C8" w:rsidRDefault="00381C02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7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пропуска для въезда, пребывания на территориях зоны эвакуации (отчуждения), зоны первоочередного отселения и зоны последующего отселения, с которых отселено население и на которых установлен контрольно-пропускной режим</w:t>
            </w:r>
          </w:p>
        </w:tc>
      </w:tr>
      <w:tr w:rsidR="00D8718A" w:rsidRPr="00F577C8" w14:paraId="27AD7A2C" w14:textId="77777777" w:rsidTr="00FD6656">
        <w:trPr>
          <w:trHeight w:val="30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2EE2D" w14:textId="77777777" w:rsidR="00D8718A" w:rsidRPr="00B27364" w:rsidRDefault="00D8718A" w:rsidP="00B2736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FD80BB7" w14:textId="5736DEB8" w:rsidR="00D8718A" w:rsidRPr="002C1ACF" w:rsidRDefault="00D8718A" w:rsidP="0038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1A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3.05.03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463D61" w14:textId="309AE901" w:rsidR="00D8718A" w:rsidRPr="002C1ACF" w:rsidRDefault="00D8718A" w:rsidP="00381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1ACF">
              <w:rPr>
                <w:rFonts w:ascii="Times New Roman" w:hAnsi="Times New Roman" w:cs="Times New Roman"/>
                <w:sz w:val="24"/>
                <w:szCs w:val="28"/>
              </w:rPr>
              <w:t>Сведения о доходах физического лица, которыми располагает налоговый орган</w:t>
            </w:r>
          </w:p>
        </w:tc>
      </w:tr>
    </w:tbl>
    <w:p w14:paraId="0D10BAA7" w14:textId="55D549AC" w:rsidR="00553766" w:rsidRPr="00F577C8" w:rsidRDefault="00553766" w:rsidP="00553766">
      <w:pPr>
        <w:rPr>
          <w:rFonts w:ascii="Times New Roman" w:hAnsi="Times New Roman" w:cs="Times New Roman"/>
          <w:sz w:val="24"/>
          <w:szCs w:val="24"/>
          <w:lang w:val="ru-BY"/>
        </w:rPr>
      </w:pPr>
    </w:p>
    <w:sectPr w:rsidR="00553766" w:rsidRPr="00F577C8" w:rsidSect="00FD665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5019A" w14:textId="77777777" w:rsidR="00DD7D3D" w:rsidRDefault="00DD7D3D" w:rsidP="00FD6656">
      <w:pPr>
        <w:spacing w:after="0" w:line="240" w:lineRule="auto"/>
      </w:pPr>
      <w:r>
        <w:separator/>
      </w:r>
    </w:p>
  </w:endnote>
  <w:endnote w:type="continuationSeparator" w:id="0">
    <w:p w14:paraId="31D48C1D" w14:textId="77777777" w:rsidR="00DD7D3D" w:rsidRDefault="00DD7D3D" w:rsidP="00FD6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F27A4" w14:textId="77777777" w:rsidR="00DD7D3D" w:rsidRDefault="00DD7D3D" w:rsidP="00FD6656">
      <w:pPr>
        <w:spacing w:after="0" w:line="240" w:lineRule="auto"/>
      </w:pPr>
      <w:r>
        <w:separator/>
      </w:r>
    </w:p>
  </w:footnote>
  <w:footnote w:type="continuationSeparator" w:id="0">
    <w:p w14:paraId="4EC3F16F" w14:textId="77777777" w:rsidR="00DD7D3D" w:rsidRDefault="00DD7D3D" w:rsidP="00FD6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7561445"/>
      <w:docPartObj>
        <w:docPartGallery w:val="Page Numbers (Top of Page)"/>
        <w:docPartUnique/>
      </w:docPartObj>
    </w:sdtPr>
    <w:sdtEndPr/>
    <w:sdtContent>
      <w:p w14:paraId="5D0CC212" w14:textId="7A7C1E3B" w:rsidR="00FD6656" w:rsidRDefault="00FD665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D895BB" w14:textId="77777777" w:rsidR="00FD6656" w:rsidRDefault="00FD665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8571D"/>
    <w:multiLevelType w:val="hybridMultilevel"/>
    <w:tmpl w:val="69FEC546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53AF3"/>
    <w:multiLevelType w:val="hybridMultilevel"/>
    <w:tmpl w:val="7A68468A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C6988"/>
    <w:multiLevelType w:val="hybridMultilevel"/>
    <w:tmpl w:val="BDAAB52C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6B"/>
    <w:rsid w:val="000358DE"/>
    <w:rsid w:val="000F40DC"/>
    <w:rsid w:val="00152AEC"/>
    <w:rsid w:val="002C1ACF"/>
    <w:rsid w:val="00321018"/>
    <w:rsid w:val="00381C02"/>
    <w:rsid w:val="00553766"/>
    <w:rsid w:val="005E1521"/>
    <w:rsid w:val="006201C7"/>
    <w:rsid w:val="0062382F"/>
    <w:rsid w:val="00747477"/>
    <w:rsid w:val="00786464"/>
    <w:rsid w:val="007B6B33"/>
    <w:rsid w:val="008023DB"/>
    <w:rsid w:val="00AC7F0D"/>
    <w:rsid w:val="00B27364"/>
    <w:rsid w:val="00B7205D"/>
    <w:rsid w:val="00BD5CF8"/>
    <w:rsid w:val="00C1166B"/>
    <w:rsid w:val="00D8718A"/>
    <w:rsid w:val="00D92649"/>
    <w:rsid w:val="00DA635E"/>
    <w:rsid w:val="00DD7D3D"/>
    <w:rsid w:val="00E24D13"/>
    <w:rsid w:val="00F577C8"/>
    <w:rsid w:val="00FD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0992"/>
  <w15:chartTrackingRefBased/>
  <w15:docId w15:val="{AC8AE5D7-502A-4F93-A3C5-B4E8D08C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36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D665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D665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D665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D665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D6656"/>
    <w:rPr>
      <w:b/>
      <w:bCs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FD6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6656"/>
  </w:style>
  <w:style w:type="paragraph" w:styleId="ab">
    <w:name w:val="footer"/>
    <w:basedOn w:val="a"/>
    <w:link w:val="ac"/>
    <w:uiPriority w:val="99"/>
    <w:unhideWhenUsed/>
    <w:rsid w:val="00FD6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6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6DF7F-E0AD-4931-90F3-07C3D4294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NCES</Company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Кузнецова</dc:creator>
  <cp:keywords/>
  <dc:description/>
  <cp:lastModifiedBy>Ирина Зенчик</cp:lastModifiedBy>
  <cp:revision>2</cp:revision>
  <dcterms:created xsi:type="dcterms:W3CDTF">2026-09-29T09:10:00Z</dcterms:created>
  <dcterms:modified xsi:type="dcterms:W3CDTF">2026-09-29T09:10:00Z</dcterms:modified>
</cp:coreProperties>
</file>